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B" w:rsidRPr="007D4C1A" w:rsidRDefault="00115336" w:rsidP="00472C7F">
      <w:pPr>
        <w:spacing w:after="0"/>
        <w:jc w:val="center"/>
        <w:rPr>
          <w:sz w:val="24"/>
          <w:szCs w:val="24"/>
        </w:rPr>
      </w:pPr>
      <w:r w:rsidRPr="007D4C1A">
        <w:rPr>
          <w:sz w:val="24"/>
          <w:szCs w:val="24"/>
        </w:rPr>
        <w:t>Compte-rendu réunion de conseil municipal du 22 02 2021</w:t>
      </w:r>
    </w:p>
    <w:p w:rsidR="00115336" w:rsidRPr="007D4C1A" w:rsidRDefault="00115336" w:rsidP="00472C7F">
      <w:pPr>
        <w:spacing w:after="0"/>
        <w:jc w:val="center"/>
        <w:rPr>
          <w:sz w:val="24"/>
          <w:szCs w:val="24"/>
        </w:rPr>
      </w:pPr>
      <w:r w:rsidRPr="007D4C1A">
        <w:rPr>
          <w:sz w:val="24"/>
          <w:szCs w:val="24"/>
        </w:rPr>
        <w:t>Tous les conseillers sont présents excepté Pierre LOYSON excusé</w:t>
      </w:r>
    </w:p>
    <w:p w:rsidR="00115336" w:rsidRPr="007D4C1A" w:rsidRDefault="00115336" w:rsidP="00EE47E3">
      <w:pPr>
        <w:spacing w:after="0"/>
        <w:rPr>
          <w:sz w:val="24"/>
          <w:szCs w:val="24"/>
        </w:rPr>
      </w:pPr>
    </w:p>
    <w:p w:rsidR="00115336" w:rsidRPr="007D4C1A" w:rsidRDefault="00115336" w:rsidP="00247483">
      <w:pPr>
        <w:spacing w:after="0"/>
        <w:rPr>
          <w:sz w:val="24"/>
          <w:szCs w:val="24"/>
          <w:u w:val="single"/>
        </w:rPr>
      </w:pPr>
      <w:r w:rsidRPr="007D4C1A">
        <w:rPr>
          <w:sz w:val="24"/>
          <w:szCs w:val="24"/>
          <w:u w:val="single"/>
        </w:rPr>
        <w:t>_Document unique d’évaluation des risques professionnels</w:t>
      </w: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Le conseil municipal charge Mr le Maire de demander des devis près des entreprises compétentes pour l’élaboration du document unique d’évaluation des risques professionnels.</w:t>
      </w:r>
    </w:p>
    <w:p w:rsidR="00115336" w:rsidRPr="007D4C1A" w:rsidRDefault="00115336">
      <w:pPr>
        <w:rPr>
          <w:sz w:val="24"/>
          <w:szCs w:val="24"/>
        </w:rPr>
      </w:pP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_</w:t>
      </w:r>
      <w:r w:rsidRPr="007D4C1A">
        <w:rPr>
          <w:sz w:val="24"/>
          <w:szCs w:val="24"/>
          <w:u w:val="single"/>
        </w:rPr>
        <w:t xml:space="preserve"> Délégués au comité de pilotage NATURA 2000</w:t>
      </w: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Mr Stéphane TURPIN est désigné délégué titulaire, Mr Romain LHERMELIN sera son suppléant au sein du comité de pilotage NATURA 2000.</w:t>
      </w:r>
    </w:p>
    <w:p w:rsidR="00115336" w:rsidRPr="007D4C1A" w:rsidRDefault="00115336" w:rsidP="00115336">
      <w:pPr>
        <w:rPr>
          <w:sz w:val="24"/>
          <w:szCs w:val="24"/>
        </w:rPr>
      </w:pP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_</w:t>
      </w:r>
      <w:r w:rsidRPr="007D4C1A">
        <w:rPr>
          <w:sz w:val="24"/>
          <w:szCs w:val="24"/>
          <w:u w:val="single"/>
        </w:rPr>
        <w:t xml:space="preserve"> Indemnité de confection de budget au trésorier</w:t>
      </w: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L’indemnité est accordée à Mr Damien CLEMENCON en charge de la commune au sein du centre des finances publiques d’Avranches dont </w:t>
      </w:r>
      <w:proofErr w:type="gramStart"/>
      <w:r w:rsidRPr="007D4C1A">
        <w:rPr>
          <w:sz w:val="24"/>
          <w:szCs w:val="24"/>
        </w:rPr>
        <w:t>la commune</w:t>
      </w:r>
      <w:proofErr w:type="gramEnd"/>
      <w:r w:rsidRPr="007D4C1A">
        <w:rPr>
          <w:sz w:val="24"/>
          <w:szCs w:val="24"/>
        </w:rPr>
        <w:t xml:space="preserve"> dépens.</w:t>
      </w:r>
    </w:p>
    <w:p w:rsidR="00247483" w:rsidRPr="007D4C1A" w:rsidRDefault="00247483" w:rsidP="00247483">
      <w:pPr>
        <w:spacing w:after="0"/>
        <w:rPr>
          <w:sz w:val="24"/>
          <w:szCs w:val="24"/>
        </w:rPr>
      </w:pPr>
    </w:p>
    <w:p w:rsidR="00115336" w:rsidRPr="007D4C1A" w:rsidRDefault="00115336" w:rsidP="00247483">
      <w:pPr>
        <w:spacing w:after="0"/>
        <w:rPr>
          <w:sz w:val="24"/>
          <w:szCs w:val="24"/>
          <w:u w:val="single"/>
        </w:rPr>
      </w:pPr>
      <w:r w:rsidRPr="007D4C1A">
        <w:rPr>
          <w:sz w:val="24"/>
          <w:szCs w:val="24"/>
          <w:u w:val="single"/>
        </w:rPr>
        <w:t>_ Refuge de l’association Passerelles vers l’Emploi</w:t>
      </w:r>
    </w:p>
    <w:p w:rsidR="00115336" w:rsidRPr="007D4C1A" w:rsidRDefault="00115336" w:rsidP="0024748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Le conseil est favorable au versement de la somme de 240, 10 € à l’association Passerelles vers l’emploi</w:t>
      </w:r>
      <w:r w:rsidR="00247483" w:rsidRPr="007D4C1A">
        <w:rPr>
          <w:sz w:val="24"/>
          <w:szCs w:val="24"/>
        </w:rPr>
        <w:t xml:space="preserve"> </w:t>
      </w:r>
      <w:r w:rsidRPr="007D4C1A">
        <w:rPr>
          <w:sz w:val="24"/>
          <w:szCs w:val="24"/>
        </w:rPr>
        <w:t>pour aider au fonctionnement de l’activité fourrière.</w:t>
      </w:r>
    </w:p>
    <w:p w:rsidR="00115336" w:rsidRPr="007D4C1A" w:rsidRDefault="00115336" w:rsidP="00115336">
      <w:pPr>
        <w:rPr>
          <w:sz w:val="24"/>
          <w:szCs w:val="24"/>
          <w:u w:val="single"/>
        </w:rPr>
      </w:pPr>
    </w:p>
    <w:p w:rsidR="00115336" w:rsidRPr="007D4C1A" w:rsidRDefault="00247483" w:rsidP="00247483">
      <w:pPr>
        <w:spacing w:after="0"/>
        <w:rPr>
          <w:sz w:val="24"/>
          <w:szCs w:val="24"/>
          <w:u w:val="single"/>
        </w:rPr>
      </w:pPr>
      <w:r w:rsidRPr="007D4C1A">
        <w:rPr>
          <w:sz w:val="24"/>
          <w:szCs w:val="24"/>
          <w:u w:val="single"/>
        </w:rPr>
        <w:t xml:space="preserve">  </w:t>
      </w:r>
      <w:r w:rsidR="00115336" w:rsidRPr="007D4C1A">
        <w:rPr>
          <w:sz w:val="24"/>
          <w:szCs w:val="24"/>
          <w:u w:val="single"/>
        </w:rPr>
        <w:t>Demande de subvention de l’association CADUSÉE</w:t>
      </w:r>
    </w:p>
    <w:p w:rsidR="00247483" w:rsidRPr="007D4C1A" w:rsidRDefault="00115336" w:rsidP="00EE47E3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Cette association finance le fonctionnement du cabinet médical de Brécey</w:t>
      </w:r>
      <w:r w:rsidR="00247483" w:rsidRPr="007D4C1A">
        <w:rPr>
          <w:sz w:val="24"/>
          <w:szCs w:val="24"/>
        </w:rPr>
        <w:t xml:space="preserve"> (charges de personnel, Eau, Téléphone, Assurance, Produits de pharmacie…)</w:t>
      </w:r>
      <w:r w:rsidRPr="007D4C1A">
        <w:rPr>
          <w:sz w:val="24"/>
          <w:szCs w:val="24"/>
        </w:rPr>
        <w:t xml:space="preserve"> qui reçoit  également les  loyers des docteurs qui </w:t>
      </w:r>
      <w:r w:rsidR="00247483" w:rsidRPr="007D4C1A">
        <w:rPr>
          <w:sz w:val="24"/>
          <w:szCs w:val="24"/>
        </w:rPr>
        <w:t xml:space="preserve">y </w:t>
      </w:r>
      <w:r w:rsidRPr="007D4C1A">
        <w:rPr>
          <w:sz w:val="24"/>
          <w:szCs w:val="24"/>
        </w:rPr>
        <w:t xml:space="preserve">exercent. </w:t>
      </w:r>
      <w:r w:rsidR="00247483" w:rsidRPr="007D4C1A">
        <w:rPr>
          <w:sz w:val="24"/>
          <w:szCs w:val="24"/>
        </w:rPr>
        <w:t>T</w:t>
      </w:r>
      <w:r w:rsidRPr="007D4C1A">
        <w:rPr>
          <w:sz w:val="24"/>
          <w:szCs w:val="24"/>
        </w:rPr>
        <w:t xml:space="preserve">outes les communes dont des habitants </w:t>
      </w:r>
      <w:r w:rsidR="00472C7F" w:rsidRPr="007D4C1A">
        <w:rPr>
          <w:sz w:val="24"/>
          <w:szCs w:val="24"/>
        </w:rPr>
        <w:t xml:space="preserve">vont dans </w:t>
      </w:r>
      <w:r w:rsidR="00247483" w:rsidRPr="007D4C1A">
        <w:rPr>
          <w:sz w:val="24"/>
          <w:szCs w:val="24"/>
        </w:rPr>
        <w:t>cet établissement ont reçu une demande de subvention pour équilibrer le budget.</w:t>
      </w:r>
      <w:r w:rsidR="00EE47E3" w:rsidRPr="007D4C1A">
        <w:rPr>
          <w:sz w:val="24"/>
          <w:szCs w:val="24"/>
        </w:rPr>
        <w:t xml:space="preserve"> </w:t>
      </w:r>
      <w:r w:rsidRPr="007D4C1A">
        <w:rPr>
          <w:sz w:val="24"/>
          <w:szCs w:val="24"/>
        </w:rPr>
        <w:t>Le</w:t>
      </w:r>
      <w:r w:rsidR="00247483" w:rsidRPr="007D4C1A">
        <w:rPr>
          <w:sz w:val="24"/>
          <w:szCs w:val="24"/>
        </w:rPr>
        <w:t xml:space="preserve"> conseil municipal a décidé de participer à haute</w:t>
      </w:r>
      <w:r w:rsidR="00EE47E3" w:rsidRPr="007D4C1A">
        <w:rPr>
          <w:sz w:val="24"/>
          <w:szCs w:val="24"/>
        </w:rPr>
        <w:t xml:space="preserve">ur de 1 098 € pour l’année 2021. </w:t>
      </w:r>
    </w:p>
    <w:p w:rsidR="00EE47E3" w:rsidRPr="007D4C1A" w:rsidRDefault="00EE47E3" w:rsidP="00EE47E3">
      <w:pPr>
        <w:spacing w:after="0"/>
        <w:rPr>
          <w:sz w:val="24"/>
          <w:szCs w:val="24"/>
        </w:rPr>
      </w:pPr>
    </w:p>
    <w:p w:rsidR="00115336" w:rsidRPr="007D4C1A" w:rsidRDefault="00247483" w:rsidP="00472C7F">
      <w:pPr>
        <w:spacing w:after="0"/>
        <w:rPr>
          <w:sz w:val="24"/>
          <w:szCs w:val="24"/>
          <w:u w:val="single"/>
        </w:rPr>
      </w:pPr>
      <w:r w:rsidRPr="007D4C1A">
        <w:rPr>
          <w:sz w:val="24"/>
          <w:szCs w:val="24"/>
          <w:u w:val="single"/>
        </w:rPr>
        <w:t xml:space="preserve">   </w:t>
      </w:r>
      <w:r w:rsidR="00115336" w:rsidRPr="007D4C1A">
        <w:rPr>
          <w:sz w:val="24"/>
          <w:szCs w:val="24"/>
          <w:u w:val="single"/>
        </w:rPr>
        <w:t>Point sur les travaux</w:t>
      </w:r>
    </w:p>
    <w:p w:rsidR="00EE47E3" w:rsidRPr="007D4C1A" w:rsidRDefault="00472C7F" w:rsidP="00472C7F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</w:t>
      </w:r>
      <w:r w:rsidR="00EE47E3" w:rsidRPr="007D4C1A">
        <w:rPr>
          <w:sz w:val="24"/>
          <w:szCs w:val="24"/>
        </w:rPr>
        <w:t>Les travaux pour le bar et le restaurant s’achèvent, reste l</w:t>
      </w:r>
      <w:r w:rsidRPr="007D4C1A">
        <w:rPr>
          <w:sz w:val="24"/>
          <w:szCs w:val="24"/>
        </w:rPr>
        <w:t>a finition et l</w:t>
      </w:r>
      <w:r w:rsidR="00EE47E3" w:rsidRPr="007D4C1A">
        <w:rPr>
          <w:sz w:val="24"/>
          <w:szCs w:val="24"/>
        </w:rPr>
        <w:t>es aménagements extérieurs. L’ouverture se fera en fonction de l’évolution de la crise sanitaire.</w:t>
      </w:r>
    </w:p>
    <w:p w:rsidR="00EE47E3" w:rsidRPr="007D4C1A" w:rsidRDefault="00472C7F" w:rsidP="00472C7F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</w:t>
      </w:r>
      <w:r w:rsidR="00EE47E3" w:rsidRPr="007D4C1A">
        <w:rPr>
          <w:sz w:val="24"/>
          <w:szCs w:val="24"/>
        </w:rPr>
        <w:t>L’extension du cabinet du kiné est commencé, le gros-œuvre est  presque fini.</w:t>
      </w:r>
    </w:p>
    <w:p w:rsidR="00BC7FD8" w:rsidRPr="007D4C1A" w:rsidRDefault="00BC7FD8" w:rsidP="00472C7F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Le conseil municipal réfléchit sur l’abaissement de la vitesse  dans le bourg.</w:t>
      </w:r>
    </w:p>
    <w:p w:rsidR="006049DA" w:rsidRPr="007D4C1A" w:rsidRDefault="006049DA" w:rsidP="00472C7F">
      <w:pPr>
        <w:spacing w:after="0"/>
        <w:rPr>
          <w:sz w:val="24"/>
          <w:szCs w:val="24"/>
        </w:rPr>
      </w:pPr>
    </w:p>
    <w:p w:rsidR="00247483" w:rsidRPr="007D4C1A" w:rsidRDefault="00247483" w:rsidP="006049DA">
      <w:pPr>
        <w:spacing w:after="0"/>
        <w:rPr>
          <w:sz w:val="24"/>
          <w:szCs w:val="24"/>
          <w:u w:val="single"/>
        </w:rPr>
      </w:pPr>
      <w:r w:rsidRPr="007D4C1A">
        <w:rPr>
          <w:sz w:val="24"/>
          <w:szCs w:val="24"/>
          <w:u w:val="single"/>
        </w:rPr>
        <w:t>_ Questions diverses</w:t>
      </w:r>
    </w:p>
    <w:p w:rsidR="00247483" w:rsidRPr="007D4C1A" w:rsidRDefault="0081560C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</w:t>
      </w:r>
      <w:r w:rsidR="00247483" w:rsidRPr="007D4C1A">
        <w:rPr>
          <w:sz w:val="24"/>
          <w:szCs w:val="24"/>
        </w:rPr>
        <w:t>La communauté d’agglomération Mont St Michel Normandie a envoyé u</w:t>
      </w:r>
      <w:r w:rsidRPr="007D4C1A">
        <w:rPr>
          <w:sz w:val="24"/>
          <w:szCs w:val="24"/>
        </w:rPr>
        <w:t>n courrier proposant une cession des logements appartenant à la communauté sur la commune de St Laurent de Cuves ; il s’agit de l’immeuble 25 27, rue principale. A l’heure actuelle, nous demandons une évaluation  des biens.</w:t>
      </w:r>
    </w:p>
    <w:p w:rsidR="0081560C" w:rsidRPr="007D4C1A" w:rsidRDefault="0081560C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La vaccination </w:t>
      </w:r>
      <w:r w:rsidR="00EE47E3" w:rsidRPr="007D4C1A">
        <w:rPr>
          <w:sz w:val="24"/>
          <w:szCs w:val="24"/>
        </w:rPr>
        <w:t xml:space="preserve">contre le COVID </w:t>
      </w:r>
      <w:r w:rsidRPr="007D4C1A">
        <w:rPr>
          <w:sz w:val="24"/>
          <w:szCs w:val="24"/>
        </w:rPr>
        <w:t>des personnes inscrites à la mairie est fixée au vendredi 19 mars au matin. Elles seront contactées par le secrétariat de mairie.</w:t>
      </w:r>
    </w:p>
    <w:p w:rsidR="0081560C" w:rsidRPr="007D4C1A" w:rsidRDefault="00EE47E3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 _ L</w:t>
      </w:r>
      <w:r w:rsidR="0081560C" w:rsidRPr="007D4C1A">
        <w:rPr>
          <w:sz w:val="24"/>
          <w:szCs w:val="24"/>
        </w:rPr>
        <w:t>es 13 et 20 juin 2021 seront organisés les élection</w:t>
      </w:r>
      <w:r w:rsidRPr="007D4C1A">
        <w:rPr>
          <w:sz w:val="24"/>
          <w:szCs w:val="24"/>
        </w:rPr>
        <w:t>s départementales et régionales</w:t>
      </w:r>
      <w:r w:rsidR="0081560C" w:rsidRPr="007D4C1A">
        <w:rPr>
          <w:sz w:val="24"/>
          <w:szCs w:val="24"/>
        </w:rPr>
        <w:t>.</w:t>
      </w:r>
    </w:p>
    <w:p w:rsidR="0081560C" w:rsidRPr="007D4C1A" w:rsidRDefault="0081560C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La préfecture de la Manche a déposé en Mairie le dossier d’enquête publique pour l’extension de la SAS </w:t>
      </w:r>
      <w:proofErr w:type="gramStart"/>
      <w:r w:rsidRPr="007D4C1A">
        <w:rPr>
          <w:sz w:val="24"/>
          <w:szCs w:val="24"/>
        </w:rPr>
        <w:t>LEFORGEAIS ,</w:t>
      </w:r>
      <w:proofErr w:type="gramEnd"/>
      <w:r w:rsidRPr="007D4C1A">
        <w:rPr>
          <w:sz w:val="24"/>
          <w:szCs w:val="24"/>
        </w:rPr>
        <w:t xml:space="preserve"> le dossier est à votre disposition jusqu’au 23 mars pour consultation et dépôt de vos remarques éventuelles sur le registre dédié.</w:t>
      </w:r>
    </w:p>
    <w:p w:rsidR="0081560C" w:rsidRPr="007D4C1A" w:rsidRDefault="0081560C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 xml:space="preserve">_ </w:t>
      </w:r>
      <w:proofErr w:type="gramStart"/>
      <w:r w:rsidR="00043435" w:rsidRPr="007D4C1A">
        <w:rPr>
          <w:sz w:val="24"/>
          <w:szCs w:val="24"/>
        </w:rPr>
        <w:t>les</w:t>
      </w:r>
      <w:proofErr w:type="gramEnd"/>
      <w:r w:rsidR="00043435" w:rsidRPr="007D4C1A">
        <w:rPr>
          <w:sz w:val="24"/>
          <w:szCs w:val="24"/>
        </w:rPr>
        <w:t xml:space="preserve"> artisans commerçants peuvent bénéficier de l’opération  collective de modernisation, tous les renseignements au 02 33 89 67 05 Mr MARIOU du service économique de la communauté</w:t>
      </w:r>
    </w:p>
    <w:p w:rsidR="00043435" w:rsidRPr="007D4C1A" w:rsidRDefault="00043435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_ Une opération programmée d’amélioration à l’habitat (Rénovation énergétique, Adaptation des logements à la perte d’autonomie</w:t>
      </w:r>
      <w:proofErr w:type="gramStart"/>
      <w:r w:rsidRPr="007D4C1A">
        <w:rPr>
          <w:sz w:val="24"/>
          <w:szCs w:val="24"/>
        </w:rPr>
        <w:t>… )</w:t>
      </w:r>
      <w:proofErr w:type="gramEnd"/>
      <w:r w:rsidRPr="007D4C1A">
        <w:rPr>
          <w:sz w:val="24"/>
          <w:szCs w:val="24"/>
        </w:rPr>
        <w:t xml:space="preserve">  </w:t>
      </w:r>
      <w:proofErr w:type="gramStart"/>
      <w:r w:rsidRPr="007D4C1A">
        <w:rPr>
          <w:sz w:val="24"/>
          <w:szCs w:val="24"/>
        </w:rPr>
        <w:t>est</w:t>
      </w:r>
      <w:proofErr w:type="gramEnd"/>
      <w:r w:rsidRPr="007D4C1A">
        <w:rPr>
          <w:sz w:val="24"/>
          <w:szCs w:val="24"/>
        </w:rPr>
        <w:t xml:space="preserve"> mise en place sur le territoire du Val de Sée.</w:t>
      </w:r>
    </w:p>
    <w:p w:rsidR="00043435" w:rsidRPr="007D4C1A" w:rsidRDefault="00043435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Le cabinet URBANIS  est chargé de vous renseigner et d’aider à monter votre dossier de subvention ;</w:t>
      </w:r>
    </w:p>
    <w:p w:rsidR="00043435" w:rsidRPr="007D4C1A" w:rsidRDefault="00043435" w:rsidP="006049DA">
      <w:pPr>
        <w:spacing w:after="0"/>
        <w:rPr>
          <w:sz w:val="24"/>
          <w:szCs w:val="24"/>
        </w:rPr>
      </w:pPr>
      <w:r w:rsidRPr="007D4C1A">
        <w:rPr>
          <w:sz w:val="24"/>
          <w:szCs w:val="24"/>
        </w:rPr>
        <w:t>Tel : 02 30 04 03 31 rennes@urbanis.fr</w:t>
      </w:r>
    </w:p>
    <w:p w:rsidR="0081560C" w:rsidRPr="007D4C1A" w:rsidRDefault="0081560C" w:rsidP="006049DA">
      <w:pPr>
        <w:spacing w:after="0"/>
        <w:rPr>
          <w:sz w:val="24"/>
          <w:szCs w:val="24"/>
        </w:rPr>
      </w:pPr>
      <w:bookmarkStart w:id="0" w:name="_GoBack"/>
      <w:bookmarkEnd w:id="0"/>
    </w:p>
    <w:sectPr w:rsidR="0081560C" w:rsidRPr="007D4C1A" w:rsidSect="007D4C1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7762"/>
    <w:multiLevelType w:val="hybridMultilevel"/>
    <w:tmpl w:val="378A224A"/>
    <w:lvl w:ilvl="0" w:tplc="08BEC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6"/>
    <w:rsid w:val="00043435"/>
    <w:rsid w:val="00115336"/>
    <w:rsid w:val="00247483"/>
    <w:rsid w:val="00472C7F"/>
    <w:rsid w:val="006049DA"/>
    <w:rsid w:val="007D4C1A"/>
    <w:rsid w:val="007D588C"/>
    <w:rsid w:val="0081560C"/>
    <w:rsid w:val="00BC7FD8"/>
    <w:rsid w:val="00DD17F4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9D16-1948-4CD6-BD0C-DE294456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3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2021-02-27T10:43:00Z</cp:lastPrinted>
  <dcterms:created xsi:type="dcterms:W3CDTF">2021-02-23T17:03:00Z</dcterms:created>
  <dcterms:modified xsi:type="dcterms:W3CDTF">2021-02-27T10:45:00Z</dcterms:modified>
</cp:coreProperties>
</file>